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5C49" w:rsidRPr="008837DE" w:rsidRDefault="00DB5C49" w:rsidP="008837DE">
      <w:pPr>
        <w:pStyle w:val="10"/>
        <w:keepNext/>
        <w:widowControl w:val="0"/>
        <w:spacing w:before="180" w:after="180" w:line="720" w:lineRule="auto"/>
        <w:rPr>
          <w:lang w:eastAsia="zh-TW"/>
        </w:rPr>
      </w:pPr>
      <w:bookmarkStart w:id="0" w:name="_GoBack"/>
      <w:bookmarkEnd w:id="0"/>
    </w:p>
    <w:p w:rsidR="00DB5C49" w:rsidRPr="005A416E" w:rsidRDefault="00E02D96">
      <w:pPr>
        <w:pStyle w:val="10"/>
        <w:keepNext/>
        <w:widowControl w:val="0"/>
        <w:spacing w:before="180" w:after="180" w:line="720" w:lineRule="auto"/>
        <w:jc w:val="center"/>
        <w:rPr>
          <w:rFonts w:ascii="Times New Roman" w:hAnsi="Times New Roman" w:cs="Times New Roman"/>
        </w:rPr>
      </w:pPr>
      <w:r w:rsidRPr="005A416E">
        <w:rPr>
          <w:rFonts w:ascii="Times New Roman" w:eastAsia="Times New Roman" w:hAnsi="Times New Roman" w:cs="Times New Roman"/>
          <w:b/>
          <w:sz w:val="32"/>
          <w:szCs w:val="32"/>
        </w:rPr>
        <w:t>Required Documents List</w:t>
      </w:r>
    </w:p>
    <w:tbl>
      <w:tblPr>
        <w:tblStyle w:val="a5"/>
        <w:tblW w:w="9918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1418"/>
        <w:gridCol w:w="2835"/>
        <w:gridCol w:w="4334"/>
      </w:tblGrid>
      <w:tr w:rsidR="00DB5C49" w:rsidRPr="007F74D5" w:rsidTr="001035BC">
        <w:trPr>
          <w:trHeight w:val="560"/>
          <w:jc w:val="center"/>
        </w:trPr>
        <w:tc>
          <w:tcPr>
            <w:tcW w:w="1331" w:type="dxa"/>
            <w:tcBorders>
              <w:bottom w:val="single" w:sz="4" w:space="0" w:color="000000"/>
            </w:tcBorders>
            <w:shd w:val="clear" w:color="auto" w:fill="CCC0D9"/>
            <w:vAlign w:val="center"/>
          </w:tcPr>
          <w:p w:rsidR="00DB5C49" w:rsidRPr="007F74D5" w:rsidRDefault="00DB5C49" w:rsidP="00402F5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DB5C49" w:rsidRPr="007F74D5" w:rsidRDefault="00E02D96">
            <w:pPr>
              <w:pStyle w:val="10"/>
              <w:widowControl w:val="0"/>
              <w:spacing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CCC0D9"/>
            <w:vAlign w:val="center"/>
          </w:tcPr>
          <w:p w:rsidR="00DB5C49" w:rsidRPr="007F74D5" w:rsidRDefault="00DB5C49" w:rsidP="00402F53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DB5C49" w:rsidRPr="007F74D5" w:rsidRDefault="00E02D96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Content and Level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CCC0D9"/>
            <w:vAlign w:val="center"/>
          </w:tcPr>
          <w:p w:rsidR="00DB5C49" w:rsidRPr="007F74D5" w:rsidRDefault="00DB5C49" w:rsidP="00402F53">
            <w:pPr>
              <w:pStyle w:val="10"/>
              <w:widowControl w:val="0"/>
              <w:spacing w:line="240" w:lineRule="auto"/>
              <w:ind w:left="-59" w:right="-11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DB5C49" w:rsidRPr="007F74D5" w:rsidRDefault="00E02D96">
            <w:pPr>
              <w:pStyle w:val="10"/>
              <w:widowControl w:val="0"/>
              <w:spacing w:line="240" w:lineRule="auto"/>
              <w:ind w:left="-59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Points</w:t>
            </w:r>
          </w:p>
        </w:tc>
        <w:tc>
          <w:tcPr>
            <w:tcW w:w="4334" w:type="dxa"/>
            <w:tcBorders>
              <w:bottom w:val="single" w:sz="4" w:space="0" w:color="000000"/>
            </w:tcBorders>
            <w:shd w:val="clear" w:color="auto" w:fill="CCC0D9"/>
            <w:vAlign w:val="center"/>
          </w:tcPr>
          <w:p w:rsidR="00DB5C49" w:rsidRPr="007F74D5" w:rsidRDefault="00E02D96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Documents to be Submitted</w:t>
            </w:r>
          </w:p>
        </w:tc>
      </w:tr>
      <w:tr w:rsidR="00DB5C49" w:rsidRPr="007F74D5" w:rsidTr="001035BC">
        <w:trPr>
          <w:trHeight w:val="560"/>
          <w:jc w:val="center"/>
        </w:trPr>
        <w:tc>
          <w:tcPr>
            <w:tcW w:w="1331" w:type="dxa"/>
            <w:vMerge w:val="restart"/>
          </w:tcPr>
          <w:p w:rsidR="00DB5C49" w:rsidRPr="007F74D5" w:rsidRDefault="00E02D96" w:rsidP="001035BC">
            <w:pPr>
              <w:pStyle w:val="10"/>
              <w:widowControl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1. Academic Background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5C49" w:rsidRPr="007F74D5" w:rsidRDefault="00E02D96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Doctoral degree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B5C49" w:rsidRPr="007F74D5" w:rsidRDefault="00E02D96" w:rsidP="00402F5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34" w:type="dxa"/>
            <w:vMerge w:val="restart"/>
          </w:tcPr>
          <w:p w:rsidR="00DB5C49" w:rsidRPr="007F74D5" w:rsidRDefault="00E02D96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Copy of overseas student’s diploma</w:t>
            </w:r>
            <w:r w:rsidR="0033366C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</w:tc>
      </w:tr>
      <w:tr w:rsidR="00DB5C49" w:rsidRPr="007F74D5" w:rsidTr="001035BC">
        <w:trPr>
          <w:trHeight w:val="360"/>
          <w:jc w:val="center"/>
        </w:trPr>
        <w:tc>
          <w:tcPr>
            <w:tcW w:w="1331" w:type="dxa"/>
            <w:vMerge/>
          </w:tcPr>
          <w:p w:rsidR="00DB5C49" w:rsidRPr="007F74D5" w:rsidRDefault="00DB5C49">
            <w:pPr>
              <w:pStyle w:val="10"/>
              <w:widowControl w:val="0"/>
              <w:spacing w:before="100" w:after="10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5C49" w:rsidRPr="007F74D5" w:rsidRDefault="00E02D96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Master’s degree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B5C49" w:rsidRPr="007F74D5" w:rsidRDefault="00E02D96" w:rsidP="00402F5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4" w:type="dxa"/>
            <w:vMerge/>
          </w:tcPr>
          <w:p w:rsidR="00DB5C49" w:rsidRPr="007F74D5" w:rsidRDefault="00DB5C49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49" w:rsidRPr="007F74D5" w:rsidTr="001035BC">
        <w:trPr>
          <w:trHeight w:val="340"/>
          <w:jc w:val="center"/>
        </w:trPr>
        <w:tc>
          <w:tcPr>
            <w:tcW w:w="1331" w:type="dxa"/>
            <w:vMerge/>
          </w:tcPr>
          <w:p w:rsidR="00DB5C49" w:rsidRPr="007F74D5" w:rsidRDefault="00DB5C49">
            <w:pPr>
              <w:pStyle w:val="10"/>
              <w:widowControl w:val="0"/>
              <w:spacing w:before="100" w:after="10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5C49" w:rsidRPr="007F74D5" w:rsidRDefault="00E02D96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Bachelor’s degree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B5C49" w:rsidRPr="007F74D5" w:rsidRDefault="00E02D96" w:rsidP="00402F5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4" w:type="dxa"/>
            <w:vMerge/>
          </w:tcPr>
          <w:p w:rsidR="00DB5C49" w:rsidRPr="007F74D5" w:rsidRDefault="00DB5C49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49" w:rsidRPr="007F74D5" w:rsidTr="001035BC">
        <w:trPr>
          <w:trHeight w:val="700"/>
          <w:jc w:val="center"/>
        </w:trPr>
        <w:tc>
          <w:tcPr>
            <w:tcW w:w="1331" w:type="dxa"/>
            <w:vMerge w:val="restart"/>
          </w:tcPr>
          <w:p w:rsidR="00DB5C49" w:rsidRPr="007F74D5" w:rsidRDefault="00E02D96" w:rsidP="001035BC">
            <w:pPr>
              <w:pStyle w:val="10"/>
              <w:widowControl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2. Salary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02F53" w:rsidRPr="007F74D5" w:rsidRDefault="00402F53" w:rsidP="00402F53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hAnsi="Times New Roman" w:cs="Times New Roman"/>
                <w:sz w:val="24"/>
                <w:szCs w:val="24"/>
              </w:rPr>
              <w:t>Monthly average above</w:t>
            </w:r>
          </w:p>
          <w:p w:rsidR="00DB5C49" w:rsidRPr="007F74D5" w:rsidRDefault="00402F53" w:rsidP="00402F53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hAnsi="Times New Roman" w:cs="Times New Roman"/>
                <w:sz w:val="24"/>
                <w:szCs w:val="24"/>
              </w:rPr>
              <w:t>47,971 New Taiwan Dollars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B5C49" w:rsidRPr="007F74D5" w:rsidRDefault="00E02D96" w:rsidP="00402F5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34" w:type="dxa"/>
            <w:vMerge w:val="restart"/>
          </w:tcPr>
          <w:p w:rsidR="00DB5C49" w:rsidRPr="007F74D5" w:rsidRDefault="00A23F2C" w:rsidP="00C80CCC">
            <w:pPr>
              <w:pStyle w:val="10"/>
              <w:widowControl w:val="0"/>
              <w:spacing w:after="18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hAnsi="Times New Roman" w:cs="Times New Roman"/>
                <w:sz w:val="24"/>
                <w:szCs w:val="24"/>
              </w:rPr>
              <w:t xml:space="preserve">Employment agreement between employer and </w:t>
            </w:r>
            <w:r w:rsidR="00C80CC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overseas </w:t>
            </w:r>
            <w:r w:rsidRPr="007F74D5">
              <w:rPr>
                <w:rFonts w:ascii="Times New Roman" w:hAnsi="Times New Roman" w:cs="Times New Roman"/>
                <w:sz w:val="24"/>
                <w:szCs w:val="24"/>
              </w:rPr>
              <w:t>student that states average monthly salary in NT$, name of the employer and the student, job title, job duties, and the period of employment.</w:t>
            </w:r>
          </w:p>
        </w:tc>
      </w:tr>
      <w:tr w:rsidR="00DB5C49" w:rsidRPr="007F74D5" w:rsidTr="001035BC">
        <w:trPr>
          <w:trHeight w:val="820"/>
          <w:jc w:val="center"/>
        </w:trPr>
        <w:tc>
          <w:tcPr>
            <w:tcW w:w="1331" w:type="dxa"/>
            <w:vMerge/>
          </w:tcPr>
          <w:p w:rsidR="00DB5C49" w:rsidRPr="007F74D5" w:rsidRDefault="00DB5C49">
            <w:pPr>
              <w:pStyle w:val="10"/>
              <w:widowControl w:val="0"/>
              <w:spacing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5C49" w:rsidRPr="007F74D5" w:rsidRDefault="00402F53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hAnsi="Times New Roman" w:cs="Times New Roman"/>
                <w:sz w:val="24"/>
                <w:szCs w:val="24"/>
              </w:rPr>
              <w:t>Monthly average above</w:t>
            </w:r>
            <w:r w:rsidRPr="007F74D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F74D5">
              <w:rPr>
                <w:rFonts w:ascii="Times New Roman" w:hAnsi="Times New Roman" w:cs="Times New Roman"/>
                <w:sz w:val="24"/>
                <w:szCs w:val="24"/>
              </w:rPr>
              <w:t>40,000 New</w:t>
            </w:r>
            <w:r w:rsidRPr="007F74D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F74D5">
              <w:rPr>
                <w:rFonts w:ascii="Times New Roman" w:hAnsi="Times New Roman" w:cs="Times New Roman"/>
                <w:sz w:val="24"/>
                <w:szCs w:val="24"/>
              </w:rPr>
              <w:t>Taiwan Dollars and no more</w:t>
            </w:r>
            <w:r w:rsidRPr="007F74D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F74D5">
              <w:rPr>
                <w:rFonts w:ascii="Times New Roman" w:hAnsi="Times New Roman" w:cs="Times New Roman"/>
                <w:sz w:val="24"/>
                <w:szCs w:val="24"/>
              </w:rPr>
              <w:t>than 47,971 New Taiwan Dollars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B5C49" w:rsidRPr="007F74D5" w:rsidRDefault="00E02D96" w:rsidP="00402F5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34" w:type="dxa"/>
            <w:vMerge/>
          </w:tcPr>
          <w:p w:rsidR="00DB5C49" w:rsidRPr="007F74D5" w:rsidRDefault="00DB5C49">
            <w:pPr>
              <w:pStyle w:val="10"/>
              <w:widowControl w:val="0"/>
              <w:spacing w:after="18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49" w:rsidRPr="007F74D5" w:rsidTr="001035BC">
        <w:trPr>
          <w:trHeight w:val="580"/>
          <w:jc w:val="center"/>
        </w:trPr>
        <w:tc>
          <w:tcPr>
            <w:tcW w:w="1331" w:type="dxa"/>
            <w:vMerge/>
          </w:tcPr>
          <w:p w:rsidR="00DB5C49" w:rsidRPr="007F74D5" w:rsidRDefault="00DB5C49">
            <w:pPr>
              <w:pStyle w:val="10"/>
              <w:widowControl w:val="0"/>
              <w:spacing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5C49" w:rsidRPr="007F74D5" w:rsidRDefault="00402F53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hAnsi="Times New Roman" w:cs="Times New Roman"/>
                <w:sz w:val="24"/>
                <w:szCs w:val="24"/>
              </w:rPr>
              <w:t>Monthly average above 35,000 New Taiwan Dollars and no more than 40,000 New Taiwan Dollars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B5C49" w:rsidRPr="007F74D5" w:rsidRDefault="00E02D96" w:rsidP="00402F53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4" w:type="dxa"/>
            <w:vMerge/>
          </w:tcPr>
          <w:p w:rsidR="00DB5C49" w:rsidRPr="007F74D5" w:rsidRDefault="00DB5C49">
            <w:pPr>
              <w:pStyle w:val="10"/>
              <w:widowControl w:val="0"/>
              <w:spacing w:after="18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49" w:rsidRPr="007F74D5" w:rsidTr="001035BC">
        <w:trPr>
          <w:trHeight w:val="800"/>
          <w:jc w:val="center"/>
        </w:trPr>
        <w:tc>
          <w:tcPr>
            <w:tcW w:w="1331" w:type="dxa"/>
            <w:vMerge/>
          </w:tcPr>
          <w:p w:rsidR="00DB5C49" w:rsidRPr="007F74D5" w:rsidRDefault="00DB5C49">
            <w:pPr>
              <w:pStyle w:val="10"/>
              <w:widowControl w:val="0"/>
              <w:spacing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5C49" w:rsidRPr="007F74D5" w:rsidRDefault="00402F53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hAnsi="Times New Roman" w:cs="Times New Roman"/>
                <w:sz w:val="24"/>
                <w:szCs w:val="24"/>
              </w:rPr>
              <w:t xml:space="preserve">Monthly average above 31,520 New Taiwan Dollars and no more than 35,000 </w:t>
            </w:r>
            <w:r w:rsidRPr="007F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New Taiwan Dollars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B5C49" w:rsidRPr="007F74D5" w:rsidRDefault="00E02D96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34" w:type="dxa"/>
            <w:vMerge/>
          </w:tcPr>
          <w:p w:rsidR="00DB5C49" w:rsidRPr="007F74D5" w:rsidRDefault="00DB5C49">
            <w:pPr>
              <w:pStyle w:val="10"/>
              <w:widowControl w:val="0"/>
              <w:spacing w:after="18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49" w:rsidRPr="007F74D5" w:rsidTr="001035BC">
        <w:trPr>
          <w:trHeight w:val="440"/>
          <w:jc w:val="center"/>
        </w:trPr>
        <w:tc>
          <w:tcPr>
            <w:tcW w:w="1331" w:type="dxa"/>
            <w:vMerge w:val="restart"/>
          </w:tcPr>
          <w:p w:rsidR="00DB5C49" w:rsidRPr="007F74D5" w:rsidRDefault="00E02D96" w:rsidP="000B7ACE">
            <w:pPr>
              <w:pStyle w:val="10"/>
              <w:widowControl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3. Work Experience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5C49" w:rsidRPr="007F74D5" w:rsidRDefault="00E02D96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2 years or more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B5C49" w:rsidRPr="007F74D5" w:rsidRDefault="00E02D96" w:rsidP="00A23F2C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4" w:type="dxa"/>
            <w:vMerge w:val="restart"/>
          </w:tcPr>
          <w:p w:rsidR="00DB5C49" w:rsidRPr="007F74D5" w:rsidRDefault="00ED4B75">
            <w:pPr>
              <w:pStyle w:val="10"/>
              <w:widowControl w:val="0"/>
              <w:spacing w:after="18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D4B7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Documentation of full-time employment in Taiwan or abroad.</w:t>
            </w:r>
          </w:p>
        </w:tc>
      </w:tr>
      <w:tr w:rsidR="00DB5C49" w:rsidRPr="007F74D5" w:rsidTr="001035BC">
        <w:trPr>
          <w:trHeight w:val="440"/>
          <w:jc w:val="center"/>
        </w:trPr>
        <w:tc>
          <w:tcPr>
            <w:tcW w:w="1331" w:type="dxa"/>
            <w:vMerge/>
          </w:tcPr>
          <w:p w:rsidR="00DB5C49" w:rsidRPr="007F74D5" w:rsidRDefault="00DB5C49">
            <w:pPr>
              <w:pStyle w:val="10"/>
              <w:widowControl w:val="0"/>
              <w:spacing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5C49" w:rsidRPr="007F74D5" w:rsidRDefault="000B7ACE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F74D5">
              <w:rPr>
                <w:rFonts w:ascii="Times New Roman" w:hAnsi="Times New Roman" w:cs="Times New Roman"/>
                <w:sz w:val="24"/>
                <w:szCs w:val="24"/>
              </w:rPr>
              <w:t>More than 1 year and no more than 2 years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B5C49" w:rsidRPr="007F74D5" w:rsidRDefault="00E02D96" w:rsidP="00A23F2C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4" w:type="dxa"/>
            <w:vMerge/>
          </w:tcPr>
          <w:p w:rsidR="00DB5C49" w:rsidRPr="007F74D5" w:rsidRDefault="00DB5C49">
            <w:pPr>
              <w:pStyle w:val="10"/>
              <w:widowControl w:val="0"/>
              <w:spacing w:after="18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49" w:rsidRPr="007F74D5" w:rsidTr="001035BC">
        <w:trPr>
          <w:trHeight w:val="1200"/>
          <w:jc w:val="center"/>
        </w:trPr>
        <w:tc>
          <w:tcPr>
            <w:tcW w:w="1331" w:type="dxa"/>
            <w:tcBorders>
              <w:bottom w:val="single" w:sz="4" w:space="0" w:color="000000"/>
            </w:tcBorders>
          </w:tcPr>
          <w:p w:rsidR="00DB5C49" w:rsidRPr="007F74D5" w:rsidRDefault="00E02D96" w:rsidP="00C80CCC">
            <w:pPr>
              <w:pStyle w:val="10"/>
              <w:widowControl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4. Qualifications for Position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5C49" w:rsidRPr="007F74D5" w:rsidRDefault="00E02D96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Possesses the expertise that the company requires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B5C49" w:rsidRPr="007F74D5" w:rsidRDefault="00E02D96" w:rsidP="00C80CCC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bottom w:val="single" w:sz="4" w:space="0" w:color="000000"/>
            </w:tcBorders>
          </w:tcPr>
          <w:p w:rsidR="00DB5C49" w:rsidRPr="007F74D5" w:rsidRDefault="00E02D96" w:rsidP="00C80CCC">
            <w:pPr>
              <w:pStyle w:val="10"/>
              <w:widowControl w:val="0"/>
              <w:spacing w:after="18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Copy of document proving that the </w:t>
            </w:r>
            <w:r w:rsidR="00C80C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overseas</w:t>
            </w: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student possesses the expertise and ability that the job requires. (E.g. proof of professional training, courses attended, skill checks, competition winning creative works, etc.)</w:t>
            </w:r>
          </w:p>
        </w:tc>
      </w:tr>
      <w:tr w:rsidR="00DB5C49" w:rsidRPr="007F74D5" w:rsidTr="001035BC">
        <w:trPr>
          <w:trHeight w:val="2320"/>
          <w:jc w:val="center"/>
        </w:trPr>
        <w:tc>
          <w:tcPr>
            <w:tcW w:w="1331" w:type="dxa"/>
            <w:vMerge w:val="restart"/>
          </w:tcPr>
          <w:p w:rsidR="00DB5C49" w:rsidRPr="007F74D5" w:rsidRDefault="00E02D96" w:rsidP="00C80CCC">
            <w:pPr>
              <w:pStyle w:val="10"/>
              <w:widowControl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5. Chinese Language Ability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5C49" w:rsidRPr="007F74D5" w:rsidRDefault="00E02D9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Received "Fluent (Level 5)" or above grade in TOCFL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B5C49" w:rsidRPr="007F74D5" w:rsidRDefault="00E02D96" w:rsidP="001035BC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34" w:type="dxa"/>
            <w:vMerge w:val="restart"/>
          </w:tcPr>
          <w:p w:rsidR="00DB5C49" w:rsidRPr="007F74D5" w:rsidRDefault="00E02D96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One of the following documents:</w:t>
            </w:r>
          </w:p>
          <w:p w:rsidR="00DB5C49" w:rsidRPr="007F74D5" w:rsidRDefault="00E02D96" w:rsidP="00B22A6E">
            <w:pPr>
              <w:pStyle w:val="10"/>
              <w:widowControl w:val="0"/>
              <w:spacing w:line="240" w:lineRule="auto"/>
              <w:ind w:left="317" w:hangingChars="132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="0033366C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Copy of Test of Chinese as Foreign Language (TOCFL) certificate with result above Level 3.</w:t>
            </w:r>
          </w:p>
          <w:p w:rsidR="00DB5C49" w:rsidRPr="007F74D5" w:rsidRDefault="00E02D96" w:rsidP="00B22A6E">
            <w:pPr>
              <w:pStyle w:val="10"/>
              <w:widowControl w:val="0"/>
              <w:spacing w:line="240" w:lineRule="auto"/>
              <w:ind w:left="317" w:hangingChars="132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="0033366C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One of the following documents showing previous study in Chinese:</w:t>
            </w:r>
          </w:p>
          <w:p w:rsidR="00DB5C49" w:rsidRPr="007F74D5" w:rsidRDefault="00B22A6E" w:rsidP="00B22A6E">
            <w:pPr>
              <w:pStyle w:val="10"/>
              <w:widowControl w:val="0"/>
              <w:spacing w:line="240" w:lineRule="auto"/>
              <w:ind w:left="458" w:hangingChars="191" w:hanging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(1) Result certificate of Chinese course taken while studying in Taiwan:</w:t>
            </w:r>
          </w:p>
          <w:p w:rsidR="00DB5C49" w:rsidRPr="007F74D5" w:rsidRDefault="00B22A6E" w:rsidP="00B22A6E">
            <w:pPr>
              <w:pStyle w:val="10"/>
              <w:widowControl w:val="0"/>
              <w:spacing w:line="240" w:lineRule="auto"/>
              <w:ind w:leftChars="208" w:left="458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instrText>= 1 \* roman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.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Fluent: 80+</w:t>
            </w:r>
          </w:p>
          <w:p w:rsidR="00DB5C49" w:rsidRPr="007F74D5" w:rsidRDefault="00B22A6E" w:rsidP="00B22A6E">
            <w:pPr>
              <w:pStyle w:val="10"/>
              <w:widowControl w:val="0"/>
              <w:spacing w:line="240" w:lineRule="auto"/>
              <w:ind w:firstLineChars="191" w:firstLine="458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instrText>= 2 \* roman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 w:val="24"/>
                <w:szCs w:val="24"/>
                <w:lang w:eastAsia="zh-TW"/>
              </w:rPr>
              <w:t>ii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.</w:t>
            </w:r>
            <w:r w:rsidR="00E04BF4">
              <w:rPr>
                <w:rFonts w:ascii="Times New Roman" w:eastAsia="標楷體" w:hAnsi="Times New Roman" w:cs="Times New Roman"/>
                <w:sz w:val="24"/>
                <w:szCs w:val="24"/>
              </w:rPr>
              <w:t>Advanced: 7</w:t>
            </w:r>
            <w:r w:rsidR="00E04BF4" w:rsidRPr="00E04BF4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0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-79</w:t>
            </w:r>
          </w:p>
          <w:p w:rsidR="00DB5C49" w:rsidRPr="007F74D5" w:rsidRDefault="00B22A6E" w:rsidP="00B22A6E">
            <w:pPr>
              <w:pStyle w:val="10"/>
              <w:widowControl w:val="0"/>
              <w:spacing w:line="240" w:lineRule="auto"/>
              <w:ind w:firstLineChars="191" w:firstLine="458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instrText>= 3 \* roman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 w:val="24"/>
                <w:szCs w:val="24"/>
                <w:lang w:eastAsia="zh-TW"/>
              </w:rPr>
              <w:t>iii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.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Intermediate: 60-69</w:t>
            </w:r>
          </w:p>
          <w:p w:rsidR="00DB5C49" w:rsidRPr="007F74D5" w:rsidRDefault="00B22A6E" w:rsidP="00B22A6E">
            <w:pPr>
              <w:pStyle w:val="10"/>
              <w:widowControl w:val="0"/>
              <w:spacing w:line="240" w:lineRule="auto"/>
              <w:ind w:left="458" w:hangingChars="191" w:hanging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Document showing amount of Chinese study hours:</w:t>
            </w:r>
          </w:p>
          <w:p w:rsidR="00DB5C49" w:rsidRPr="00E62B56" w:rsidRDefault="00E62B56" w:rsidP="00CC7D53">
            <w:pPr>
              <w:pStyle w:val="10"/>
              <w:widowControl w:val="0"/>
              <w:spacing w:line="240" w:lineRule="auto"/>
              <w:ind w:leftChars="208" w:left="600" w:hangingChars="59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instrText>= 1 \* roman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.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Fluent: 960+ hours studied in Taiwan, or 1920</w:t>
            </w:r>
            <w:r w:rsidR="00E04BF4" w:rsidRPr="00E04BF4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+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hours elsewhere.</w:t>
            </w:r>
          </w:p>
          <w:p w:rsidR="00DB5C49" w:rsidRPr="007F74D5" w:rsidRDefault="00E62B56" w:rsidP="00CC7D53">
            <w:pPr>
              <w:pStyle w:val="10"/>
              <w:widowControl w:val="0"/>
              <w:spacing w:line="240" w:lineRule="auto"/>
              <w:ind w:leftChars="208" w:left="741" w:hangingChars="1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instrText>= 2 \* roman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 w:val="24"/>
                <w:szCs w:val="24"/>
                <w:lang w:eastAsia="zh-TW"/>
              </w:rPr>
              <w:t>ii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.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Advanced: 480+ hours studied in Taiwan, or 960</w:t>
            </w:r>
            <w:r w:rsidR="00E04BF4" w:rsidRPr="00E04BF4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+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hours elsewhere.</w:t>
            </w:r>
          </w:p>
          <w:p w:rsidR="00DB5C49" w:rsidRPr="007F74D5" w:rsidRDefault="00E62B56" w:rsidP="00CC7D53">
            <w:pPr>
              <w:pStyle w:val="10"/>
              <w:widowControl w:val="0"/>
              <w:spacing w:after="183" w:line="240" w:lineRule="auto"/>
              <w:ind w:leftChars="208" w:left="741" w:hangingChars="11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instrText>= 3 \* roman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 w:val="24"/>
                <w:szCs w:val="24"/>
                <w:lang w:eastAsia="zh-TW"/>
              </w:rPr>
              <w:t>iii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.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Intermediate: 360+ hours studied in Taiwan, or 720</w:t>
            </w:r>
            <w:r w:rsidR="00E04BF4" w:rsidRPr="00E04BF4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+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hours elsewhere.</w:t>
            </w:r>
          </w:p>
        </w:tc>
      </w:tr>
      <w:tr w:rsidR="00DB5C49" w:rsidRPr="007F74D5" w:rsidTr="001035BC">
        <w:trPr>
          <w:trHeight w:val="2540"/>
          <w:jc w:val="center"/>
        </w:trPr>
        <w:tc>
          <w:tcPr>
            <w:tcW w:w="1331" w:type="dxa"/>
            <w:vMerge/>
          </w:tcPr>
          <w:p w:rsidR="00DB5C49" w:rsidRPr="007F74D5" w:rsidRDefault="00DB5C49">
            <w:pPr>
              <w:pStyle w:val="10"/>
              <w:widowControl w:val="0"/>
              <w:spacing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5C49" w:rsidRPr="007F74D5" w:rsidRDefault="00E02D9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Received "Advanced (Level 4)" grade in TOCFL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B5C49" w:rsidRPr="007F74D5" w:rsidRDefault="00E02D96" w:rsidP="001035BC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34" w:type="dxa"/>
            <w:vMerge/>
          </w:tcPr>
          <w:p w:rsidR="00DB5C49" w:rsidRPr="007F74D5" w:rsidRDefault="00DB5C49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49" w:rsidRPr="007F74D5" w:rsidTr="001035BC">
        <w:trPr>
          <w:trHeight w:val="1540"/>
          <w:jc w:val="center"/>
        </w:trPr>
        <w:tc>
          <w:tcPr>
            <w:tcW w:w="1331" w:type="dxa"/>
            <w:vMerge/>
          </w:tcPr>
          <w:p w:rsidR="00DB5C49" w:rsidRPr="007F74D5" w:rsidRDefault="00DB5C49">
            <w:pPr>
              <w:pStyle w:val="10"/>
              <w:widowControl w:val="0"/>
              <w:spacing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5C49" w:rsidRPr="007F74D5" w:rsidRDefault="00E02D9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Received "Interm</w:t>
            </w:r>
            <w:r w:rsidR="0026452F">
              <w:rPr>
                <w:rFonts w:ascii="Times New Roman" w:eastAsia="標楷體" w:hAnsi="Times New Roman" w:cs="Times New Roman"/>
                <w:sz w:val="24"/>
                <w:szCs w:val="24"/>
              </w:rPr>
              <w:t>ediate (Level 3)" grade in TOCF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B5C49" w:rsidRPr="007F74D5" w:rsidRDefault="00E02D96" w:rsidP="00014A70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4" w:type="dxa"/>
            <w:vMerge/>
          </w:tcPr>
          <w:p w:rsidR="00DB5C49" w:rsidRPr="007F74D5" w:rsidRDefault="00DB5C49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49" w:rsidRPr="007F74D5" w:rsidTr="001035BC">
        <w:trPr>
          <w:trHeight w:val="3020"/>
          <w:jc w:val="center"/>
        </w:trPr>
        <w:tc>
          <w:tcPr>
            <w:tcW w:w="1331" w:type="dxa"/>
          </w:tcPr>
          <w:p w:rsidR="00DB5C49" w:rsidRPr="007F74D5" w:rsidRDefault="00E02D96" w:rsidP="00412D90">
            <w:pPr>
              <w:pStyle w:val="10"/>
              <w:widowControl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6. Foreign Language Ability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5C49" w:rsidRPr="007F74D5" w:rsidRDefault="00412D9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0">
              <w:rPr>
                <w:rFonts w:ascii="Times New Roman" w:hAnsi="Times New Roman" w:cs="Times New Roman"/>
                <w:sz w:val="24"/>
                <w:szCs w:val="24"/>
              </w:rPr>
              <w:t>Proficiency in 2 or more other language other than Chinese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B5C49" w:rsidRPr="007F74D5" w:rsidRDefault="00E02D96" w:rsidP="00412D90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20</w:t>
            </w:r>
          </w:p>
          <w:p w:rsidR="00DB5C49" w:rsidRPr="007F74D5" w:rsidRDefault="00DB5C49">
            <w:pPr>
              <w:pStyle w:val="10"/>
              <w:widowControl w:val="0"/>
              <w:spacing w:line="240" w:lineRule="auto"/>
              <w:ind w:left="26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C49" w:rsidRPr="007F74D5" w:rsidRDefault="00DB5C49">
            <w:pPr>
              <w:pStyle w:val="10"/>
              <w:widowControl w:val="0"/>
              <w:spacing w:line="240" w:lineRule="auto"/>
              <w:ind w:left="26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vMerge w:val="restart"/>
          </w:tcPr>
          <w:p w:rsidR="00DB5C49" w:rsidRPr="007F74D5" w:rsidRDefault="00E02D96" w:rsidP="00412D90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One of the following documents:</w:t>
            </w:r>
          </w:p>
          <w:p w:rsidR="00DB5C49" w:rsidRPr="007F74D5" w:rsidRDefault="00E02D96" w:rsidP="00412D90">
            <w:pPr>
              <w:pStyle w:val="10"/>
              <w:widowControl w:val="0"/>
              <w:spacing w:line="240" w:lineRule="auto"/>
              <w:ind w:left="317" w:hangingChars="132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1. Copy of foreign language ability test certificate</w:t>
            </w:r>
            <w:r w:rsidR="0033366C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  <w:p w:rsidR="00DB5C49" w:rsidRPr="007F74D5" w:rsidRDefault="00E02D96" w:rsidP="00412D90">
            <w:pPr>
              <w:pStyle w:val="10"/>
              <w:widowControl w:val="0"/>
              <w:spacing w:line="240" w:lineRule="auto"/>
              <w:ind w:left="317" w:hangingChars="132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="0033366C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Copy of documents proving more than 360 hours of </w:t>
            </w:r>
            <w:r w:rsidR="0033366C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study of </w:t>
            </w: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foreign language</w:t>
            </w:r>
            <w:r w:rsidR="0033366C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  <w:p w:rsidR="00412D90" w:rsidRDefault="00E02D96" w:rsidP="00412D90">
            <w:pPr>
              <w:pStyle w:val="10"/>
              <w:widowControl w:val="0"/>
              <w:spacing w:line="240" w:lineRule="auto"/>
              <w:ind w:left="317" w:hangingChars="132" w:hanging="317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3. Copy of most previous education diploma</w:t>
            </w:r>
            <w:r w:rsidR="001526F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.</w:t>
            </w:r>
          </w:p>
          <w:p w:rsidR="00DB5C49" w:rsidRPr="007F74D5" w:rsidRDefault="00E02D96" w:rsidP="00412D90">
            <w:pPr>
              <w:pStyle w:val="10"/>
              <w:widowControl w:val="0"/>
              <w:spacing w:line="240" w:lineRule="auto"/>
              <w:ind w:left="317" w:hangingChars="132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="0033366C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Documentary proof of gradu</w:t>
            </w:r>
            <w:r w:rsidR="0033366C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ation from most previous degree</w:t>
            </w: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issued by the school or Overseas Community Affairs </w:t>
            </w: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Council, Taiwan for overseas student</w:t>
            </w:r>
            <w:r w:rsidR="0026452F" w:rsidRPr="0026452F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s</w:t>
            </w: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, Hong Kong/Macao student</w:t>
            </w:r>
            <w:r w:rsidR="001526FE" w:rsidRPr="001526FE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s</w:t>
            </w: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or exchange student.</w:t>
            </w:r>
          </w:p>
          <w:p w:rsidR="00DB5C49" w:rsidRPr="007F74D5" w:rsidRDefault="00412D90">
            <w:pPr>
              <w:pStyle w:val="10"/>
              <w:widowControl w:val="0"/>
              <w:spacing w:after="18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12D90">
              <w:rPr>
                <w:rFonts w:ascii="Times New Roman" w:eastAsia="標楷體" w:hAnsi="Times New Roman" w:cs="Times New Roman"/>
                <w:sz w:val="24"/>
                <w:szCs w:val="24"/>
              </w:rPr>
              <w:t>E.g.: Foreign Language Proficiency Test (FLPT), TOEFL, Cambridge English Language Assessment, IELTS, Japanese Language Proficiency Test (JLPT), Diplôme d'études en langue française (DELF), Goethe-Institut German proficiency test, TestDaF, Russian proficiency tests administered by the Chinese Culture University or National Chengchi University, etc.</w:t>
            </w:r>
          </w:p>
        </w:tc>
      </w:tr>
      <w:tr w:rsidR="00DB5C49" w:rsidRPr="007F74D5" w:rsidTr="001035BC">
        <w:trPr>
          <w:trHeight w:val="1260"/>
          <w:jc w:val="center"/>
        </w:trPr>
        <w:tc>
          <w:tcPr>
            <w:tcW w:w="1331" w:type="dxa"/>
            <w:tcBorders>
              <w:bottom w:val="single" w:sz="4" w:space="0" w:color="000000"/>
            </w:tcBorders>
          </w:tcPr>
          <w:p w:rsidR="00DB5C49" w:rsidRPr="007F74D5" w:rsidRDefault="00DB5C49">
            <w:pPr>
              <w:pStyle w:val="10"/>
              <w:widowControl w:val="0"/>
              <w:spacing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5C49" w:rsidRPr="007F74D5" w:rsidRDefault="009927E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927E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Proficiency in one foreign language other than Chinese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B5C49" w:rsidRPr="007F74D5" w:rsidRDefault="00E02D96" w:rsidP="00854B32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4" w:type="dxa"/>
            <w:vMerge/>
          </w:tcPr>
          <w:p w:rsidR="00DB5C49" w:rsidRPr="007F74D5" w:rsidRDefault="00DB5C49">
            <w:pPr>
              <w:pStyle w:val="10"/>
              <w:widowControl w:val="0"/>
              <w:spacing w:line="240" w:lineRule="auto"/>
              <w:ind w:left="31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49" w:rsidRPr="007F74D5" w:rsidTr="001035BC">
        <w:trPr>
          <w:trHeight w:val="6740"/>
          <w:jc w:val="center"/>
        </w:trPr>
        <w:tc>
          <w:tcPr>
            <w:tcW w:w="1331" w:type="dxa"/>
            <w:tcBorders>
              <w:bottom w:val="single" w:sz="4" w:space="0" w:color="000000"/>
            </w:tcBorders>
          </w:tcPr>
          <w:p w:rsidR="00DB5C49" w:rsidRPr="007F74D5" w:rsidRDefault="00E02D96" w:rsidP="00813A2A">
            <w:pPr>
              <w:pStyle w:val="10"/>
              <w:widowControl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7. Foreign Country Experience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5C49" w:rsidRPr="007F74D5" w:rsidRDefault="00E02D96" w:rsidP="00FD4480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Experience living 6 y</w:t>
            </w:r>
            <w:r w:rsidR="00FD448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ears consecutively or more in </w:t>
            </w:r>
            <w:r w:rsidR="00FD4480" w:rsidRPr="00FD4480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foreign</w:t>
            </w:r>
            <w:r w:rsidR="00FD448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B5C49" w:rsidRPr="007F74D5" w:rsidRDefault="00E02D96" w:rsidP="00813A2A">
            <w:pPr>
              <w:pStyle w:val="10"/>
              <w:widowControl w:val="0"/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10</w:t>
            </w:r>
          </w:p>
        </w:tc>
        <w:tc>
          <w:tcPr>
            <w:tcW w:w="4334" w:type="dxa"/>
            <w:tcBorders>
              <w:bottom w:val="single" w:sz="4" w:space="0" w:color="000000"/>
            </w:tcBorders>
          </w:tcPr>
          <w:p w:rsidR="00DB5C49" w:rsidRPr="007F74D5" w:rsidRDefault="00E02D96" w:rsidP="00D7544E">
            <w:pPr>
              <w:pStyle w:val="10"/>
              <w:widowControl w:val="0"/>
              <w:spacing w:line="240" w:lineRule="auto"/>
              <w:ind w:left="31" w:firstLine="11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Copy of one of the following documents showing experience in a country other than Taiwan:</w:t>
            </w:r>
          </w:p>
          <w:p w:rsidR="00DB5C49" w:rsidRPr="007F74D5" w:rsidRDefault="00E02D96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1.Overseas student</w:t>
            </w:r>
          </w:p>
          <w:p w:rsidR="00DB5C49" w:rsidRDefault="00D7544E" w:rsidP="00D7544E">
            <w:pPr>
              <w:pStyle w:val="10"/>
              <w:widowControl w:val="0"/>
              <w:spacing w:line="240" w:lineRule="auto"/>
              <w:ind w:leftChars="54" w:left="457" w:hangingChars="141" w:hanging="338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(1)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Overseas student admission notice issued by the school or the University Entrance Committee For Overseas Chinese Students.</w:t>
            </w:r>
          </w:p>
          <w:p w:rsidR="00D7544E" w:rsidRPr="00D7544E" w:rsidRDefault="00D7544E" w:rsidP="00D7544E">
            <w:pPr>
              <w:pStyle w:val="10"/>
              <w:widowControl w:val="0"/>
              <w:spacing w:line="240" w:lineRule="auto"/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DB5C49" w:rsidRDefault="00D7544E" w:rsidP="00D7544E">
            <w:pPr>
              <w:pStyle w:val="10"/>
              <w:widowControl w:val="0"/>
              <w:spacing w:line="240" w:lineRule="auto"/>
              <w:ind w:leftChars="54" w:left="457" w:hangingChars="141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Admission list of that specific year published by the University Entrance Committee For Overseas Chinese Students.</w:t>
            </w:r>
          </w:p>
          <w:p w:rsidR="00DB5C49" w:rsidRPr="007F74D5" w:rsidRDefault="00D7544E" w:rsidP="00D7544E">
            <w:pPr>
              <w:pStyle w:val="10"/>
              <w:widowControl w:val="0"/>
              <w:spacing w:line="240" w:lineRule="auto"/>
              <w:ind w:leftChars="54" w:left="457" w:hangingChars="141" w:hanging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(3)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Enrolment certificate issued by the University Entrance Committee For Overseas Chinese Students.</w:t>
            </w:r>
          </w:p>
          <w:p w:rsidR="00DB5C49" w:rsidRPr="007F74D5" w:rsidRDefault="00D7544E" w:rsidP="00D7544E">
            <w:pPr>
              <w:pStyle w:val="10"/>
              <w:widowControl w:val="0"/>
              <w:spacing w:line="240" w:lineRule="auto"/>
              <w:ind w:leftChars="54" w:left="457" w:hangingChars="141" w:hanging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(4)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Identity document of overseas student issued by the school where degree was obtained.</w:t>
            </w:r>
          </w:p>
          <w:p w:rsidR="00DB5C49" w:rsidRPr="007F74D5" w:rsidRDefault="00C50D71" w:rsidP="00C50D71">
            <w:pPr>
              <w:pStyle w:val="10"/>
              <w:widowControl w:val="0"/>
              <w:spacing w:line="240" w:lineRule="auto"/>
              <w:ind w:leftChars="54" w:left="457" w:hangingChars="141" w:hanging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Document showing identity as overseas student issued by the Overseas Community Affairs Council, Taiwan. Or document showing 6 years or more of consecutive residence overseas.</w:t>
            </w:r>
          </w:p>
          <w:p w:rsidR="00DB5C49" w:rsidRPr="007F74D5" w:rsidRDefault="00C50D71" w:rsidP="00C50D71">
            <w:pPr>
              <w:pStyle w:val="10"/>
              <w:widowControl w:val="0"/>
              <w:spacing w:line="240" w:lineRule="auto"/>
              <w:ind w:leftChars="54" w:left="457" w:hangingChars="141" w:hanging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Copy of most previous diploma as an overseas student in a foreign country or Hong Kong/Macao.</w:t>
            </w:r>
          </w:p>
          <w:p w:rsidR="00DB5C49" w:rsidRPr="007F74D5" w:rsidRDefault="00DB5C49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DB5C49" w:rsidRPr="007F74D5" w:rsidRDefault="00E02D96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2. Hong Kong/Macao student</w:t>
            </w:r>
          </w:p>
          <w:p w:rsidR="00DB5C49" w:rsidRPr="00E965A3" w:rsidRDefault="00E965A3" w:rsidP="00E965A3">
            <w:pPr>
              <w:pStyle w:val="10"/>
              <w:widowControl w:val="0"/>
              <w:spacing w:line="240" w:lineRule="auto"/>
              <w:ind w:leftChars="54" w:left="457" w:hangingChars="141" w:hanging="338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Admission notice issued by the school or the University Entrance Committee For Overseas Chinese Students</w:t>
            </w:r>
          </w:p>
          <w:p w:rsidR="00DB5C49" w:rsidRPr="007F74D5" w:rsidRDefault="00E965A3" w:rsidP="00E965A3">
            <w:pPr>
              <w:pStyle w:val="10"/>
              <w:widowControl w:val="0"/>
              <w:spacing w:line="240" w:lineRule="auto"/>
              <w:ind w:leftChars="54" w:left="457" w:hangingChars="141" w:hanging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Admission list of that specific year published by the University Entrance Committee For Overseas Chinese Students.</w:t>
            </w:r>
          </w:p>
          <w:p w:rsidR="00DB5C49" w:rsidRPr="00E965A3" w:rsidRDefault="00E965A3" w:rsidP="00E965A3">
            <w:pPr>
              <w:pStyle w:val="10"/>
              <w:widowControl w:val="0"/>
              <w:spacing w:line="240" w:lineRule="auto"/>
              <w:ind w:leftChars="54" w:left="457" w:hangingChars="141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(3)</w:t>
            </w:r>
            <w:r w:rsidR="00E02D96" w:rsidRPr="00E965A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Enrolment certificate issued by the University Entrance Committee For </w:t>
            </w:r>
            <w:r w:rsidR="00E02D96" w:rsidRPr="00E965A3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Overseas Chinese Students.</w:t>
            </w:r>
          </w:p>
          <w:p w:rsidR="00A15C3B" w:rsidRDefault="00A15C3B" w:rsidP="00A15C3B">
            <w:pPr>
              <w:pStyle w:val="10"/>
              <w:widowControl w:val="0"/>
              <w:spacing w:line="240" w:lineRule="auto"/>
              <w:ind w:leftChars="109" w:left="600" w:hangingChars="15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Identity document of overseas student issued by the school where degree was obtained.</w:t>
            </w:r>
          </w:p>
          <w:p w:rsidR="00DB5C49" w:rsidRDefault="00A15C3B" w:rsidP="00A15C3B">
            <w:pPr>
              <w:pStyle w:val="10"/>
              <w:widowControl w:val="0"/>
              <w:spacing w:line="240" w:lineRule="auto"/>
              <w:ind w:leftChars="109" w:left="600" w:hangingChars="150" w:hanging="3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Copy of most previous diploma as a student in Hong Kong or Macao.</w:t>
            </w:r>
          </w:p>
          <w:p w:rsidR="00C0408B" w:rsidRPr="007F74D5" w:rsidRDefault="00C0408B" w:rsidP="00A15C3B">
            <w:pPr>
              <w:pStyle w:val="10"/>
              <w:widowControl w:val="0"/>
              <w:spacing w:line="240" w:lineRule="auto"/>
              <w:ind w:leftChars="109" w:left="600" w:hangingChars="15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DB5C49" w:rsidRPr="007F74D5" w:rsidRDefault="00E02D96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3. </w:t>
            </w:r>
            <w:r w:rsidR="00C0408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Foreign</w:t>
            </w: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student</w:t>
            </w:r>
          </w:p>
          <w:p w:rsidR="00DB5C49" w:rsidRPr="007F74D5" w:rsidRDefault="00C0408B" w:rsidP="00C0408B">
            <w:pPr>
              <w:pStyle w:val="10"/>
              <w:widowControl w:val="0"/>
              <w:spacing w:line="240" w:lineRule="auto"/>
              <w:ind w:leftChars="54" w:left="457" w:hangingChars="141" w:hanging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Exchange student admission notice issued by the school where degree was obtained.</w:t>
            </w:r>
          </w:p>
          <w:p w:rsidR="00C0408B" w:rsidRDefault="00C0408B" w:rsidP="00C0408B">
            <w:pPr>
              <w:pStyle w:val="10"/>
              <w:widowControl w:val="0"/>
              <w:spacing w:after="183" w:line="240" w:lineRule="auto"/>
              <w:ind w:leftChars="54" w:left="457" w:hangingChars="141" w:hanging="338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Identity document of exchange student issued by the school where degree was obtained.</w:t>
            </w:r>
          </w:p>
          <w:p w:rsidR="00DB5C49" w:rsidRPr="007F74D5" w:rsidRDefault="00C0408B" w:rsidP="00C0408B">
            <w:pPr>
              <w:pStyle w:val="10"/>
              <w:widowControl w:val="0"/>
              <w:spacing w:after="183" w:line="240" w:lineRule="auto"/>
              <w:ind w:leftChars="54" w:left="457" w:hangingChars="141" w:hanging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33366C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E02D96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Copy of most previous diploma as an exchange student.</w:t>
            </w:r>
          </w:p>
        </w:tc>
      </w:tr>
      <w:tr w:rsidR="00DB5C49" w:rsidRPr="007F74D5" w:rsidTr="001035BC">
        <w:trPr>
          <w:jc w:val="center"/>
        </w:trPr>
        <w:tc>
          <w:tcPr>
            <w:tcW w:w="1331" w:type="dxa"/>
            <w:tcBorders>
              <w:bottom w:val="single" w:sz="4" w:space="0" w:color="000000"/>
            </w:tcBorders>
          </w:tcPr>
          <w:p w:rsidR="00DB5C49" w:rsidRPr="007F74D5" w:rsidRDefault="00E02D96" w:rsidP="00C367F7">
            <w:pPr>
              <w:pStyle w:val="10"/>
              <w:widowControl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8. Corresponds with Government Policies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B5C49" w:rsidRPr="007F74D5" w:rsidRDefault="00E02D96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Employment in a company that corresponds with government industrial development related policies </w:t>
            </w:r>
          </w:p>
          <w:p w:rsidR="00DB5C49" w:rsidRPr="007F74D5" w:rsidRDefault="00DB5C49">
            <w:pPr>
              <w:pStyle w:val="10"/>
              <w:widowControl w:val="0"/>
              <w:spacing w:line="240" w:lineRule="auto"/>
              <w:ind w:left="26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B5C49" w:rsidRPr="007F74D5" w:rsidRDefault="00E02D96" w:rsidP="00C367F7">
            <w:pPr>
              <w:pStyle w:val="1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bottom w:val="single" w:sz="4" w:space="0" w:color="000000"/>
            </w:tcBorders>
          </w:tcPr>
          <w:p w:rsidR="00DB5C49" w:rsidRPr="007F74D5" w:rsidRDefault="00E02D96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Copy of documentary proof that  the Central Competent Authority has verified the employer corresponds with the relevant government policies. E.g.:</w:t>
            </w:r>
          </w:p>
          <w:p w:rsidR="00DB5C49" w:rsidRPr="007F74D5" w:rsidRDefault="00DB5C49" w:rsidP="00416112">
            <w:pPr>
              <w:pStyle w:val="10"/>
              <w:widowControl w:val="0"/>
              <w:spacing w:line="240" w:lineRule="auto"/>
              <w:ind w:left="45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DB5C49" w:rsidRPr="009A46C5" w:rsidRDefault="00E02D96" w:rsidP="00416112">
            <w:pPr>
              <w:pStyle w:val="10"/>
              <w:widowControl w:val="0"/>
              <w:spacing w:line="240" w:lineRule="auto"/>
              <w:ind w:left="317" w:hangingChars="132" w:hanging="317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zh-TW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1. </w:t>
            </w:r>
            <w:r w:rsidR="009A46C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Qualification as a Taiwan Mittelstand </w:t>
            </w:r>
            <w:r w:rsidR="007E24D3">
              <w:rPr>
                <w:rFonts w:ascii="Times New Roman" w:eastAsia="標楷體" w:hAnsi="Times New Roman" w:cs="Times New Roman" w:hint="eastAsia"/>
                <w:caps/>
                <w:sz w:val="24"/>
                <w:szCs w:val="24"/>
                <w:lang w:eastAsia="zh-TW"/>
              </w:rPr>
              <w:t>A</w:t>
            </w:r>
            <w:r w:rsidR="006D2220">
              <w:rPr>
                <w:rFonts w:ascii="Times New Roman" w:eastAsia="標楷體" w:hAnsi="Times New Roman" w:cs="Times New Roman" w:hint="eastAsia"/>
                <w:caps/>
                <w:sz w:val="24"/>
                <w:szCs w:val="24"/>
                <w:lang w:eastAsia="zh-TW"/>
              </w:rPr>
              <w:t>W</w:t>
            </w:r>
            <w:r w:rsidR="007C20FF">
              <w:rPr>
                <w:rFonts w:ascii="Times New Roman" w:eastAsia="標楷體" w:hAnsi="Times New Roman" w:cs="Times New Roman" w:hint="eastAsia"/>
                <w:caps/>
                <w:sz w:val="24"/>
                <w:szCs w:val="24"/>
                <w:lang w:eastAsia="zh-TW"/>
              </w:rPr>
              <w:t xml:space="preserve">ard or Potential Taiwan </w:t>
            </w:r>
            <w:r w:rsidR="006D2220">
              <w:rPr>
                <w:rFonts w:ascii="Times New Roman" w:eastAsia="標楷體" w:hAnsi="Times New Roman" w:cs="Times New Roman" w:hint="eastAsia"/>
                <w:caps/>
                <w:sz w:val="24"/>
                <w:szCs w:val="24"/>
                <w:lang w:eastAsia="zh-TW"/>
              </w:rPr>
              <w:t>Mittlestandle award</w:t>
            </w:r>
          </w:p>
          <w:p w:rsidR="00416112" w:rsidRDefault="00416112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DB5C49" w:rsidRPr="007F74D5" w:rsidRDefault="00E02D96" w:rsidP="00416112">
            <w:pPr>
              <w:pStyle w:val="10"/>
              <w:widowControl w:val="0"/>
              <w:spacing w:line="240" w:lineRule="auto"/>
              <w:ind w:left="317" w:hangingChars="132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2. Company that has established operation headquarters in Taiwan (letter of confirmation).</w:t>
            </w:r>
          </w:p>
          <w:p w:rsidR="00DB5C49" w:rsidRPr="007F74D5" w:rsidRDefault="00DB5C49" w:rsidP="00416112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DB5C49" w:rsidRDefault="00E02D96" w:rsidP="00416112">
            <w:pPr>
              <w:pStyle w:val="10"/>
              <w:widowControl w:val="0"/>
              <w:spacing w:line="240" w:lineRule="auto"/>
              <w:ind w:left="317" w:hangingChars="132" w:hanging="31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="0033366C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Company that has established a research and development center in Taiwan (letter of </w:t>
            </w:r>
            <w:r w:rsidR="0033366C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verification</w:t>
            </w: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="0033366C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  <w:p w:rsidR="00416112" w:rsidRPr="007F74D5" w:rsidRDefault="00416112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DB5C49" w:rsidRDefault="00E02D96" w:rsidP="00416112">
            <w:pPr>
              <w:pStyle w:val="10"/>
              <w:widowControl w:val="0"/>
              <w:spacing w:line="240" w:lineRule="auto"/>
              <w:ind w:left="317" w:hangingChars="132" w:hanging="31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4. Enterprise that corresponds with the Headstart Taiwan Project’s recognized principles of innovation capability.</w:t>
            </w:r>
          </w:p>
          <w:p w:rsidR="00416112" w:rsidRPr="007F74D5" w:rsidRDefault="00416112" w:rsidP="00416112">
            <w:pPr>
              <w:pStyle w:val="10"/>
              <w:widowControl w:val="0"/>
              <w:spacing w:line="240" w:lineRule="auto"/>
              <w:ind w:left="317" w:hangingChars="132" w:hanging="317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DB5C49" w:rsidRPr="007F74D5" w:rsidRDefault="00E02D96" w:rsidP="00416112">
            <w:pPr>
              <w:pStyle w:val="10"/>
              <w:widowControl w:val="0"/>
              <w:spacing w:line="240" w:lineRule="auto"/>
              <w:ind w:left="317" w:hangingChars="132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5. Confirmation letter or documentary proof from the Central Competent Authority verifying compatibility with industrial development related policies</w:t>
            </w:r>
            <w:r w:rsidR="0033366C"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</w:tc>
      </w:tr>
      <w:tr w:rsidR="00DB5C49" w:rsidRPr="007F74D5" w:rsidTr="001035BC">
        <w:trPr>
          <w:jc w:val="center"/>
        </w:trPr>
        <w:tc>
          <w:tcPr>
            <w:tcW w:w="1331" w:type="dxa"/>
          </w:tcPr>
          <w:p w:rsidR="00DB5C49" w:rsidRPr="007F74D5" w:rsidRDefault="00E02D96" w:rsidP="00416112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Minimum Score Required</w:t>
            </w:r>
          </w:p>
        </w:tc>
        <w:tc>
          <w:tcPr>
            <w:tcW w:w="1418" w:type="dxa"/>
          </w:tcPr>
          <w:p w:rsidR="00DB5C49" w:rsidRPr="007F74D5" w:rsidRDefault="00DB5C49">
            <w:pPr>
              <w:pStyle w:val="10"/>
              <w:widowControl w:val="0"/>
              <w:spacing w:line="240" w:lineRule="auto"/>
              <w:ind w:left="26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5C49" w:rsidRPr="007F74D5" w:rsidRDefault="00E02D96" w:rsidP="00416112">
            <w:pPr>
              <w:pStyle w:val="10"/>
              <w:widowControl w:val="0"/>
              <w:spacing w:line="240" w:lineRule="auto"/>
              <w:ind w:left="347"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5">
              <w:rPr>
                <w:rFonts w:ascii="Times New Roman" w:eastAsia="標楷體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34" w:type="dxa"/>
          </w:tcPr>
          <w:p w:rsidR="00DB5C49" w:rsidRPr="007F74D5" w:rsidRDefault="00DB5C49">
            <w:pPr>
              <w:pStyle w:val="10"/>
              <w:widowControl w:val="0"/>
              <w:spacing w:line="240" w:lineRule="auto"/>
              <w:ind w:left="-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C49" w:rsidRPr="007F74D5" w:rsidRDefault="00DB5C49" w:rsidP="0079526A">
      <w:pPr>
        <w:pStyle w:val="10"/>
        <w:widowControl w:val="0"/>
        <w:spacing w:line="240" w:lineRule="auto"/>
        <w:ind w:right="-109"/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DB5C49" w:rsidRPr="007F74D5" w:rsidSect="00DB5C49">
      <w:footerReference w:type="default" r:id="rId8"/>
      <w:pgSz w:w="11906" w:h="16838"/>
      <w:pgMar w:top="357" w:right="680" w:bottom="28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44" w:rsidRDefault="00C65F44" w:rsidP="00DB5C49">
      <w:pPr>
        <w:spacing w:line="240" w:lineRule="auto"/>
      </w:pPr>
      <w:r>
        <w:separator/>
      </w:r>
    </w:p>
  </w:endnote>
  <w:endnote w:type="continuationSeparator" w:id="0">
    <w:p w:rsidR="00C65F44" w:rsidRDefault="00C65F44" w:rsidP="00DB5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49" w:rsidRDefault="004B0DA9">
    <w:pPr>
      <w:pStyle w:val="10"/>
      <w:widowControl w:val="0"/>
      <w:tabs>
        <w:tab w:val="center" w:pos="4153"/>
        <w:tab w:val="right" w:pos="8306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5F6BC9">
      <w:rPr>
        <w:noProof/>
      </w:rPr>
      <w:t>1</w:t>
    </w:r>
    <w:r>
      <w:rPr>
        <w:noProof/>
      </w:rPr>
      <w:fldChar w:fldCharType="end"/>
    </w:r>
  </w:p>
  <w:p w:rsidR="00DB5C49" w:rsidRDefault="00DB5C49">
    <w:pPr>
      <w:pStyle w:val="10"/>
      <w:widowControl w:val="0"/>
      <w:tabs>
        <w:tab w:val="center" w:pos="4153"/>
        <w:tab w:val="right" w:pos="8306"/>
      </w:tabs>
      <w:spacing w:after="227" w:line="240" w:lineRule="auto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44" w:rsidRDefault="00C65F44" w:rsidP="00DB5C49">
      <w:pPr>
        <w:spacing w:line="240" w:lineRule="auto"/>
      </w:pPr>
      <w:r>
        <w:separator/>
      </w:r>
    </w:p>
  </w:footnote>
  <w:footnote w:type="continuationSeparator" w:id="0">
    <w:p w:rsidR="00C65F44" w:rsidRDefault="00C65F44" w:rsidP="00DB5C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6CD"/>
    <w:multiLevelType w:val="multilevel"/>
    <w:tmpl w:val="86944512"/>
    <w:lvl w:ilvl="0">
      <w:start w:val="1"/>
      <w:numFmt w:val="decimal"/>
      <w:lvlText w:val="%1."/>
      <w:lvlJc w:val="left"/>
      <w:pPr>
        <w:ind w:left="693" w:firstLine="333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93" w:firstLine="81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3" w:firstLine="129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53" w:firstLine="1773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33" w:firstLine="2253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13" w:firstLine="273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93" w:firstLine="3213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73" w:firstLine="3693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53" w:firstLine="4173"/>
      </w:pPr>
      <w:rPr>
        <w:vertAlign w:val="baseline"/>
      </w:rPr>
    </w:lvl>
  </w:abstractNum>
  <w:abstractNum w:abstractNumId="1">
    <w:nsid w:val="122D7095"/>
    <w:multiLevelType w:val="multilevel"/>
    <w:tmpl w:val="C7A46E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132A5460"/>
    <w:multiLevelType w:val="multilevel"/>
    <w:tmpl w:val="4EC68C8E"/>
    <w:lvl w:ilvl="0">
      <w:start w:val="1"/>
      <w:numFmt w:val="decimal"/>
      <w:lvlText w:val="%1."/>
      <w:lvlJc w:val="left"/>
      <w:pPr>
        <w:ind w:left="693" w:firstLine="333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">
    <w:nsid w:val="19562043"/>
    <w:multiLevelType w:val="multilevel"/>
    <w:tmpl w:val="AB36C910"/>
    <w:lvl w:ilvl="0">
      <w:start w:val="1"/>
      <w:numFmt w:val="decimal"/>
      <w:lvlText w:val="%1."/>
      <w:lvlJc w:val="left"/>
      <w:pPr>
        <w:ind w:left="794" w:firstLine="314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274" w:firstLine="79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54" w:firstLine="127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34" w:firstLine="1754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14" w:firstLine="223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94" w:firstLine="271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74" w:firstLine="3194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54" w:firstLine="367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34" w:firstLine="4154"/>
      </w:pPr>
      <w:rPr>
        <w:vertAlign w:val="baseline"/>
      </w:rPr>
    </w:lvl>
  </w:abstractNum>
  <w:abstractNum w:abstractNumId="4">
    <w:nsid w:val="26F41B4C"/>
    <w:multiLevelType w:val="multilevel"/>
    <w:tmpl w:val="8E328D5A"/>
    <w:lvl w:ilvl="0">
      <w:start w:val="1"/>
      <w:numFmt w:val="decimal"/>
      <w:lvlText w:val="%1、"/>
      <w:lvlJc w:val="left"/>
      <w:pPr>
        <w:ind w:left="756" w:firstLine="3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6" w:firstLine="51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76" w:firstLine="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56" w:firstLine="1476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36" w:firstLine="19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16" w:firstLine="243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96" w:firstLine="2916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76" w:firstLine="339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56" w:firstLine="3876"/>
      </w:pPr>
      <w:rPr>
        <w:vertAlign w:val="baseline"/>
      </w:rPr>
    </w:lvl>
  </w:abstractNum>
  <w:abstractNum w:abstractNumId="5">
    <w:nsid w:val="4BDB563B"/>
    <w:multiLevelType w:val="multilevel"/>
    <w:tmpl w:val="97FC37A2"/>
    <w:lvl w:ilvl="0">
      <w:start w:val="1"/>
      <w:numFmt w:val="decimal"/>
      <w:lvlText w:val="%1、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621" w:firstLine="14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6">
    <w:nsid w:val="571B00B7"/>
    <w:multiLevelType w:val="multilevel"/>
    <w:tmpl w:val="22848C92"/>
    <w:lvl w:ilvl="0">
      <w:start w:val="1"/>
      <w:numFmt w:val="decimal"/>
      <w:lvlText w:val="%1."/>
      <w:lvlJc w:val="left"/>
      <w:pPr>
        <w:ind w:left="840" w:firstLine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7">
    <w:nsid w:val="5ABE675D"/>
    <w:multiLevelType w:val="multilevel"/>
    <w:tmpl w:val="75D4E198"/>
    <w:lvl w:ilvl="0">
      <w:start w:val="1"/>
      <w:numFmt w:val="decimal"/>
      <w:lvlText w:val="(%1)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84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8">
    <w:nsid w:val="67F62315"/>
    <w:multiLevelType w:val="multilevel"/>
    <w:tmpl w:val="0ED8DB1E"/>
    <w:lvl w:ilvl="0">
      <w:start w:val="1"/>
      <w:numFmt w:val="decimal"/>
      <w:lvlText w:val="%1、"/>
      <w:lvlJc w:val="left"/>
      <w:pPr>
        <w:ind w:left="754" w:firstLine="3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4" w:firstLine="51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74" w:firstLine="99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54" w:firstLine="1474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34" w:firstLine="195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14" w:firstLine="243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94" w:firstLine="2914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74" w:firstLine="339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54" w:firstLine="3874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49"/>
    <w:rsid w:val="00014A70"/>
    <w:rsid w:val="000B7ACE"/>
    <w:rsid w:val="001035BC"/>
    <w:rsid w:val="001526FE"/>
    <w:rsid w:val="0026452F"/>
    <w:rsid w:val="0033366C"/>
    <w:rsid w:val="003A1E0C"/>
    <w:rsid w:val="00402F53"/>
    <w:rsid w:val="00412D90"/>
    <w:rsid w:val="004150AB"/>
    <w:rsid w:val="00416112"/>
    <w:rsid w:val="004B0DA9"/>
    <w:rsid w:val="005A416E"/>
    <w:rsid w:val="005F6BC9"/>
    <w:rsid w:val="006D2220"/>
    <w:rsid w:val="0079526A"/>
    <w:rsid w:val="007C161E"/>
    <w:rsid w:val="007C20FF"/>
    <w:rsid w:val="007E24D3"/>
    <w:rsid w:val="007F74D5"/>
    <w:rsid w:val="00813A2A"/>
    <w:rsid w:val="00853700"/>
    <w:rsid w:val="00854B32"/>
    <w:rsid w:val="008837DE"/>
    <w:rsid w:val="008E13A8"/>
    <w:rsid w:val="009927E2"/>
    <w:rsid w:val="009A46C5"/>
    <w:rsid w:val="00A121ED"/>
    <w:rsid w:val="00A15C3B"/>
    <w:rsid w:val="00A23F2C"/>
    <w:rsid w:val="00B22A6E"/>
    <w:rsid w:val="00C0408B"/>
    <w:rsid w:val="00C367F7"/>
    <w:rsid w:val="00C50D71"/>
    <w:rsid w:val="00C65F44"/>
    <w:rsid w:val="00C80CCC"/>
    <w:rsid w:val="00CC7D53"/>
    <w:rsid w:val="00D7544E"/>
    <w:rsid w:val="00DB5C49"/>
    <w:rsid w:val="00E02D96"/>
    <w:rsid w:val="00E04BF4"/>
    <w:rsid w:val="00E6175A"/>
    <w:rsid w:val="00E62B56"/>
    <w:rsid w:val="00E965A3"/>
    <w:rsid w:val="00ED4B75"/>
    <w:rsid w:val="00FD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B5C4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B5C4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B5C4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B5C4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B5C49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DB5C4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B5C49"/>
  </w:style>
  <w:style w:type="paragraph" w:styleId="a3">
    <w:name w:val="Title"/>
    <w:basedOn w:val="10"/>
    <w:next w:val="10"/>
    <w:rsid w:val="00DB5C4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DB5C4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DB5C49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8E1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13A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1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13A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16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16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B5C4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B5C4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B5C4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B5C4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B5C49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DB5C4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DB5C49"/>
  </w:style>
  <w:style w:type="paragraph" w:styleId="a3">
    <w:name w:val="Title"/>
    <w:basedOn w:val="10"/>
    <w:next w:val="10"/>
    <w:rsid w:val="00DB5C4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DB5C4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DB5C49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8E1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13A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1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13A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16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1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張元怡</dc:creator>
  <cp:lastModifiedBy>陸立群</cp:lastModifiedBy>
  <cp:revision>2</cp:revision>
  <cp:lastPrinted>2015-11-10T09:08:00Z</cp:lastPrinted>
  <dcterms:created xsi:type="dcterms:W3CDTF">2015-11-25T06:53:00Z</dcterms:created>
  <dcterms:modified xsi:type="dcterms:W3CDTF">2015-11-25T06:53:00Z</dcterms:modified>
</cp:coreProperties>
</file>